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6893" w14:textId="5BF2EFA6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 xml:space="preserve">Anexa </w:t>
      </w:r>
      <w:r w:rsidR="006E7E13">
        <w:rPr>
          <w:rFonts w:ascii="Trebuchet MS" w:hAnsi="Trebuchet MS"/>
          <w:sz w:val="22"/>
          <w:szCs w:val="22"/>
          <w:lang w:val="ro-RO"/>
        </w:rPr>
        <w:t>5</w:t>
      </w:r>
      <w:r>
        <w:rPr>
          <w:rFonts w:ascii="Trebuchet MS" w:hAnsi="Trebuchet MS"/>
          <w:sz w:val="22"/>
          <w:szCs w:val="22"/>
          <w:lang w:val="ro-RO"/>
        </w:rPr>
        <w:t xml:space="preserve"> </w:t>
      </w:r>
      <w:r w:rsidR="00F3605C">
        <w:rPr>
          <w:rFonts w:ascii="Trebuchet MS" w:hAnsi="Trebuchet MS"/>
          <w:sz w:val="22"/>
          <w:szCs w:val="22"/>
          <w:lang w:val="ro-RO"/>
        </w:rPr>
        <w:t>la Instrucțiunea AM POCU nr.14</w:t>
      </w: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proofErr w:type="spellStart"/>
      <w:r w:rsidRPr="00755E3C">
        <w:rPr>
          <w:rFonts w:ascii="Trebuchet MS" w:hAnsi="Trebuchet MS"/>
          <w:sz w:val="22"/>
          <w:szCs w:val="22"/>
          <w:lang w:val="ro-RO"/>
        </w:rPr>
        <w:t>Atn</w:t>
      </w:r>
      <w:proofErr w:type="spellEnd"/>
      <w:r w:rsidRPr="00755E3C">
        <w:rPr>
          <w:rFonts w:ascii="Trebuchet MS" w:hAnsi="Trebuchet MS"/>
          <w:sz w:val="22"/>
          <w:szCs w:val="22"/>
          <w:lang w:val="ro-RO"/>
        </w:rPr>
        <w:t>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4A7335E" w14:textId="77777777" w:rsidR="00FF084B" w:rsidRPr="00755E3C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proofErr w:type="spellStart"/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Nume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beneficiar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11E0990F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C74695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F3605C">
        <w:rPr>
          <w:rFonts w:ascii="Trebuchet MS" w:hAnsi="Trebuchet MS"/>
          <w:sz w:val="22"/>
          <w:szCs w:val="22"/>
          <w:lang w:val="ro-RO"/>
        </w:rPr>
        <w:t>14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E75D6F5" w14:textId="0467F534" w:rsidR="00B47627" w:rsidRDefault="005D55D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NOTA de</w:t>
      </w:r>
      <w:r w:rsidR="00B47627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E3CE5">
        <w:rPr>
          <w:rFonts w:ascii="Trebuchet MS" w:hAnsi="Trebuchet MS"/>
          <w:b/>
          <w:sz w:val="22"/>
          <w:szCs w:val="22"/>
          <w:lang w:val="ro-RO"/>
        </w:rPr>
        <w:t>Informare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8080"/>
      </w:tblGrid>
      <w:tr w:rsidR="00B47627" w:rsidRPr="00B67057" w14:paraId="09718A7C" w14:textId="77777777" w:rsidTr="005D55D1">
        <w:tc>
          <w:tcPr>
            <w:tcW w:w="1838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8080" w:type="dxa"/>
          </w:tcPr>
          <w:p w14:paraId="75232D2B" w14:textId="7B2A9F0A" w:rsidR="001E3CE5" w:rsidRDefault="007946BD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41659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33B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1.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adresei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sediului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beneficiarului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sau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18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datelor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contact;</w:t>
            </w:r>
          </w:p>
          <w:p w14:paraId="5513D244" w14:textId="2D2433C7" w:rsidR="001E3CE5" w:rsidRDefault="007946BD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37049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2. </w:t>
            </w:r>
            <w:r w:rsidR="001E3CE5">
              <w:rPr>
                <w:rFonts w:ascii="Trebuchet MS" w:hAnsi="Trebuchet MS" w:cs="Arial"/>
                <w:noProof/>
              </w:rPr>
              <w:t>s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conturilor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8"/>
              </w:rPr>
              <w:t xml:space="preserve"> </w:t>
            </w:r>
            <w:r w:rsidR="00C7233B">
              <w:rPr>
                <w:rFonts w:ascii="Trebuchet MS" w:hAnsi="Trebuchet MS"/>
                <w:color w:val="0D0D0D"/>
              </w:rPr>
              <w:pgNum/>
            </w:r>
            <w:proofErr w:type="spellStart"/>
            <w:r w:rsidR="00C7233B">
              <w:rPr>
                <w:rFonts w:ascii="Trebuchet MS" w:hAnsi="Trebuchet MS"/>
                <w:color w:val="0D0D0D"/>
              </w:rPr>
              <w:t>pecial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deschise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pentru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0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Proiect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B8B755E" w14:textId="60E3178F" w:rsidR="001E3CE5" w:rsidRDefault="007946BD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80762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3.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înlocuirea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reprezentantului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47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lega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</w:t>
            </w:r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31B50067" w14:textId="030BA09F" w:rsidR="001E3CE5" w:rsidRDefault="007946BD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155754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4.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Planului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achiz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ți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9A92808" w14:textId="701D94CD" w:rsidR="001E3CE5" w:rsidRPr="001E3CE5" w:rsidRDefault="007946BD" w:rsidP="00C61B83">
            <w:pPr>
              <w:ind w:left="133" w:right="34"/>
              <w:jc w:val="both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98403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5.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graficului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6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  <w:spacing w:val="-1"/>
              </w:rPr>
              <w:t>depuner</w:t>
            </w:r>
            <w:r w:rsidR="001E3CE5">
              <w:rPr>
                <w:rFonts w:ascii="Trebuchet MS" w:hAnsi="Trebuchet MS"/>
                <w:color w:val="0D0D0D"/>
              </w:rPr>
              <w:t>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2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a</w:t>
            </w:r>
            <w:r w:rsidR="001E3CE5">
              <w:rPr>
                <w:rFonts w:ascii="Trebuchet MS" w:hAnsi="Trebuchet MS"/>
                <w:color w:val="0D0D0D"/>
                <w:spacing w:val="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cereri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lo</w:t>
            </w:r>
            <w:r w:rsidR="001E3CE5">
              <w:rPr>
                <w:rFonts w:ascii="Trebuchet MS" w:hAnsi="Trebuchet MS"/>
                <w:color w:val="0D0D0D"/>
              </w:rPr>
              <w:t>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prefinan</w:t>
            </w:r>
            <w:proofErr w:type="spellEnd"/>
            <w:r w:rsidR="001E3CE5">
              <w:rPr>
                <w:rFonts w:ascii="Trebuchet MS" w:hAnsi="Trebuchet MS"/>
                <w:color w:val="0D0D0D"/>
                <w:lang w:val="ro-RO"/>
              </w:rPr>
              <w:t>ț</w:t>
            </w:r>
            <w:r w:rsidR="001E3CE5">
              <w:rPr>
                <w:rFonts w:ascii="Trebuchet MS" w:hAnsi="Trebuchet MS"/>
                <w:color w:val="0D0D0D"/>
              </w:rPr>
              <w:t>are/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plată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rambursare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 xml:space="preserve"> a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cheltuielilor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eligibile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.</w:t>
            </w:r>
          </w:p>
        </w:tc>
      </w:tr>
      <w:tr w:rsidR="00C7233B" w:rsidRPr="00B67057" w14:paraId="46353E02" w14:textId="77777777" w:rsidTr="005D55D1">
        <w:tc>
          <w:tcPr>
            <w:tcW w:w="1838" w:type="dxa"/>
          </w:tcPr>
          <w:p w14:paraId="53478DB3" w14:textId="5AF694C8" w:rsidR="00C7233B" w:rsidRPr="00B67057" w:rsidRDefault="00C7233B" w:rsidP="00B47627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Descriere modificare</w:t>
            </w:r>
          </w:p>
        </w:tc>
        <w:tc>
          <w:tcPr>
            <w:tcW w:w="8080" w:type="dxa"/>
          </w:tcPr>
          <w:p w14:paraId="1766632B" w14:textId="77AD3994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  <w:proofErr w:type="spellStart"/>
            <w:r w:rsidRPr="006E7E13">
              <w:rPr>
                <w:rFonts w:ascii="Trebuchet MS" w:hAnsi="Trebuchet MS"/>
                <w:b/>
              </w:rPr>
              <w:t>Modificarea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E7E13">
              <w:rPr>
                <w:rFonts w:ascii="Trebuchet MS" w:hAnsi="Trebuchet MS"/>
                <w:b/>
              </w:rPr>
              <w:t>solicitată</w:t>
            </w:r>
            <w:proofErr w:type="spellEnd"/>
            <w:r w:rsidRPr="006E7E13">
              <w:rPr>
                <w:rFonts w:ascii="Trebuchet MS" w:hAnsi="Trebuchet MS"/>
                <w:b/>
              </w:rPr>
              <w:t>/</w:t>
            </w:r>
            <w:proofErr w:type="spellStart"/>
            <w:r w:rsidRPr="006E7E13">
              <w:rPr>
                <w:rFonts w:ascii="Trebuchet MS" w:hAnsi="Trebuchet MS"/>
                <w:b/>
              </w:rPr>
              <w:t>modificările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solicitate</w:t>
            </w:r>
            <w:r>
              <w:rPr>
                <w:rFonts w:ascii="Trebuchet MS" w:hAnsi="Trebuchet MS"/>
                <w:b/>
              </w:rPr>
              <w:t>:</w:t>
            </w:r>
          </w:p>
          <w:p w14:paraId="4B86ED15" w14:textId="77777777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12422476" w14:textId="77777777" w:rsidR="006E7E13" w:rsidRP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7B13EB42" w14:textId="77777777" w:rsidR="00C7233B" w:rsidRDefault="00C7233B" w:rsidP="005D55D1">
            <w:pPr>
              <w:ind w:left="133" w:right="34"/>
              <w:jc w:val="both"/>
              <w:rPr>
                <w:rFonts w:ascii="Trebuchet MS" w:hAnsi="Trebuchet MS" w:cs="Arial"/>
                <w:noProof/>
              </w:rPr>
            </w:pPr>
          </w:p>
        </w:tc>
      </w:tr>
      <w:tr w:rsidR="00B47627" w:rsidRPr="001E3CE5" w14:paraId="0B306F8E" w14:textId="77777777" w:rsidTr="005D55D1">
        <w:tc>
          <w:tcPr>
            <w:tcW w:w="1838" w:type="dxa"/>
          </w:tcPr>
          <w:p w14:paraId="63DA66C6" w14:textId="1D5D2779" w:rsidR="00B47627" w:rsidRPr="001E3CE5" w:rsidRDefault="001E3CE5" w:rsidP="000E5898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  <w:r w:rsidRPr="00C61B83">
              <w:rPr>
                <w:rFonts w:ascii="Trebuchet MS" w:hAnsi="Trebuchet MS" w:cs="Arial"/>
                <w:noProof/>
              </w:rPr>
              <w:t>Documente anexate</w:t>
            </w:r>
          </w:p>
        </w:tc>
        <w:tc>
          <w:tcPr>
            <w:tcW w:w="8080" w:type="dxa"/>
          </w:tcPr>
          <w:p w14:paraId="4CA5AED1" w14:textId="19BFFDE3" w:rsidR="00B47627" w:rsidRPr="001E3CE5" w:rsidRDefault="00B47627" w:rsidP="00F77D79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</w:p>
        </w:tc>
      </w:tr>
    </w:tbl>
    <w:p w14:paraId="1F962839" w14:textId="77777777" w:rsidR="00B47627" w:rsidRPr="001E3CE5" w:rsidRDefault="00B47627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18E392D0" w14:textId="77777777" w:rsidR="00FF084B" w:rsidRPr="001E3CE5" w:rsidRDefault="00FF084B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4D512144" w14:textId="391C9454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De asemenea, declar că toți partenerii implicați în implemen</w:t>
      </w:r>
      <w:r w:rsidR="001E3CE5">
        <w:rPr>
          <w:rFonts w:ascii="Trebuchet MS" w:eastAsia="Calibri" w:hAnsi="Trebuchet MS" w:cs="Trebuchet MS"/>
          <w:sz w:val="22"/>
          <w:szCs w:val="22"/>
          <w:lang w:val="ro-RO" w:eastAsia="en-US"/>
        </w:rPr>
        <w:t>tarea proiectului sus menționat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au luat la </w:t>
      </w:r>
      <w:r w:rsidR="005D55D1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22CD7DDC" w14:textId="7D548998" w:rsidR="00BB1878" w:rsidRPr="00755E3C" w:rsidRDefault="00755E3C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623082F" w14:textId="77777777" w:rsidR="006428AF" w:rsidRDefault="006428AF" w:rsidP="006E7E13">
      <w:pPr>
        <w:rPr>
          <w:rFonts w:ascii="Trebuchet MS" w:hAnsi="Trebuchet MS"/>
          <w:sz w:val="22"/>
          <w:szCs w:val="22"/>
          <w:lang w:val="ro-RO"/>
        </w:rPr>
      </w:pPr>
    </w:p>
    <w:sectPr w:rsidR="006428AF" w:rsidSect="00AD64DE">
      <w:headerReference w:type="default" r:id="rId9"/>
      <w:footerReference w:type="default" r:id="rId10"/>
      <w:pgSz w:w="11907" w:h="16840" w:code="9"/>
      <w:pgMar w:top="540" w:right="850" w:bottom="709" w:left="1134" w:header="284" w:footer="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9DFE" w14:textId="77777777" w:rsidR="007946BD" w:rsidRDefault="007946BD" w:rsidP="005722FF">
      <w:r>
        <w:separator/>
      </w:r>
    </w:p>
  </w:endnote>
  <w:endnote w:type="continuationSeparator" w:id="0">
    <w:p w14:paraId="5BFCB79E" w14:textId="77777777" w:rsidR="007946BD" w:rsidRDefault="007946BD" w:rsidP="005722FF">
      <w:r>
        <w:continuationSeparator/>
      </w:r>
    </w:p>
  </w:endnote>
  <w:endnote w:type="continuationNotice" w:id="1">
    <w:p w14:paraId="3A06D30E" w14:textId="77777777" w:rsidR="007946BD" w:rsidRDefault="00794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9981414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7D2FB3DC" w14:textId="4B84B9FD" w:rsidR="00621142" w:rsidRPr="00621142" w:rsidRDefault="00621142" w:rsidP="00621142">
        <w:pPr>
          <w:pStyle w:val="Footer"/>
          <w:jc w:val="center"/>
          <w:rPr>
            <w:sz w:val="18"/>
            <w:szCs w:val="18"/>
          </w:rPr>
        </w:pPr>
        <w:proofErr w:type="spellStart"/>
        <w:r w:rsidRPr="00621142">
          <w:rPr>
            <w:rFonts w:ascii="Trebuchet MS" w:hAnsi="Trebuchet MS"/>
            <w:sz w:val="18"/>
            <w:szCs w:val="18"/>
          </w:rPr>
          <w:t>Anexa</w:t>
        </w:r>
        <w:proofErr w:type="spellEnd"/>
        <w:r w:rsidRPr="00621142">
          <w:rPr>
            <w:rFonts w:ascii="Trebuchet MS" w:hAnsi="Trebuchet MS"/>
            <w:sz w:val="18"/>
            <w:szCs w:val="18"/>
          </w:rPr>
          <w:t xml:space="preserve"> </w:t>
        </w:r>
        <w:r>
          <w:rPr>
            <w:rFonts w:ascii="Trebuchet MS" w:hAnsi="Trebuchet MS"/>
            <w:sz w:val="18"/>
            <w:szCs w:val="18"/>
          </w:rPr>
          <w:t>5</w:t>
        </w:r>
        <w:r w:rsidRPr="00621142">
          <w:rPr>
            <w:rFonts w:ascii="Trebuchet MS" w:hAnsi="Trebuchet MS"/>
            <w:sz w:val="18"/>
            <w:szCs w:val="18"/>
          </w:rPr>
          <w:t xml:space="preserve"> la </w:t>
        </w:r>
        <w:proofErr w:type="spellStart"/>
        <w:r w:rsidRPr="00621142">
          <w:rPr>
            <w:rFonts w:ascii="Trebuchet MS" w:hAnsi="Trebuchet MS"/>
            <w:sz w:val="18"/>
            <w:szCs w:val="18"/>
          </w:rPr>
          <w:t>Instrucțiunea</w:t>
        </w:r>
        <w:proofErr w:type="spellEnd"/>
        <w:r w:rsidRPr="00621142">
          <w:rPr>
            <w:rFonts w:ascii="Trebuchet MS" w:hAnsi="Trebuchet MS"/>
            <w:sz w:val="18"/>
            <w:szCs w:val="18"/>
          </w:rPr>
          <w:t xml:space="preserve"> AM POCU nr.</w:t>
        </w:r>
        <w:r w:rsidR="00F3605C">
          <w:rPr>
            <w:rFonts w:ascii="Trebuchet MS" w:hAnsi="Trebuchet MS"/>
            <w:sz w:val="18"/>
            <w:szCs w:val="18"/>
          </w:rPr>
          <w:t>14</w:t>
        </w:r>
      </w:p>
      <w:p w14:paraId="5F6B412F" w14:textId="2A140BCA" w:rsidR="00621142" w:rsidRPr="00621142" w:rsidRDefault="00621142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621142">
          <w:rPr>
            <w:rFonts w:ascii="Trebuchet MS" w:hAnsi="Trebuchet MS"/>
            <w:sz w:val="18"/>
            <w:szCs w:val="18"/>
          </w:rPr>
          <w:fldChar w:fldCharType="begin"/>
        </w:r>
        <w:r w:rsidRPr="00621142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621142">
          <w:rPr>
            <w:rFonts w:ascii="Trebuchet MS" w:hAnsi="Trebuchet MS"/>
            <w:sz w:val="18"/>
            <w:szCs w:val="18"/>
          </w:rPr>
          <w:fldChar w:fldCharType="separate"/>
        </w:r>
        <w:r w:rsidR="00AD64DE">
          <w:rPr>
            <w:rFonts w:ascii="Trebuchet MS" w:hAnsi="Trebuchet MS"/>
            <w:noProof/>
            <w:sz w:val="18"/>
            <w:szCs w:val="18"/>
          </w:rPr>
          <w:t>1</w:t>
        </w:r>
        <w:r w:rsidRPr="00621142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05C77367" w14:textId="77777777" w:rsidR="00592A13" w:rsidRDefault="00592A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C7A1" w14:textId="77777777" w:rsidR="007946BD" w:rsidRDefault="007946BD" w:rsidP="005722FF">
      <w:r>
        <w:separator/>
      </w:r>
    </w:p>
  </w:footnote>
  <w:footnote w:type="continuationSeparator" w:id="0">
    <w:p w14:paraId="2B233604" w14:textId="77777777" w:rsidR="007946BD" w:rsidRDefault="007946BD" w:rsidP="005722FF">
      <w:r>
        <w:continuationSeparator/>
      </w:r>
    </w:p>
  </w:footnote>
  <w:footnote w:type="continuationNotice" w:id="1">
    <w:p w14:paraId="11998993" w14:textId="77777777" w:rsidR="007946BD" w:rsidRDefault="007946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34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35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6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2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6"/>
  </w:num>
  <w:num w:numId="4">
    <w:abstractNumId w:val="8"/>
  </w:num>
  <w:num w:numId="5">
    <w:abstractNumId w:val="22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5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4"/>
  </w:num>
  <w:num w:numId="21">
    <w:abstractNumId w:val="23"/>
  </w:num>
  <w:num w:numId="22">
    <w:abstractNumId w:val="17"/>
  </w:num>
  <w:num w:numId="23">
    <w:abstractNumId w:val="13"/>
  </w:num>
  <w:num w:numId="24">
    <w:abstractNumId w:val="21"/>
  </w:num>
  <w:num w:numId="25">
    <w:abstractNumId w:val="10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C1547"/>
    <w:rsid w:val="000D083C"/>
    <w:rsid w:val="000E47A2"/>
    <w:rsid w:val="000E7C1F"/>
    <w:rsid w:val="000F6DCD"/>
    <w:rsid w:val="00104A6B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C3C3D"/>
    <w:rsid w:val="001D079F"/>
    <w:rsid w:val="001D249E"/>
    <w:rsid w:val="001E2527"/>
    <w:rsid w:val="001E3301"/>
    <w:rsid w:val="001E3CE5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976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2AC9"/>
    <w:rsid w:val="004865FB"/>
    <w:rsid w:val="004A4C16"/>
    <w:rsid w:val="004C1F43"/>
    <w:rsid w:val="004C63BB"/>
    <w:rsid w:val="004E76E2"/>
    <w:rsid w:val="004F6022"/>
    <w:rsid w:val="004F6FAF"/>
    <w:rsid w:val="00520DED"/>
    <w:rsid w:val="00545897"/>
    <w:rsid w:val="00546ABE"/>
    <w:rsid w:val="0056249C"/>
    <w:rsid w:val="00563A2D"/>
    <w:rsid w:val="00565DB0"/>
    <w:rsid w:val="00567221"/>
    <w:rsid w:val="005722FF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55D1"/>
    <w:rsid w:val="005E3A11"/>
    <w:rsid w:val="005F51DE"/>
    <w:rsid w:val="006001A6"/>
    <w:rsid w:val="00600E8D"/>
    <w:rsid w:val="00621142"/>
    <w:rsid w:val="006233EA"/>
    <w:rsid w:val="006311F5"/>
    <w:rsid w:val="00635A59"/>
    <w:rsid w:val="0063723A"/>
    <w:rsid w:val="00641FDE"/>
    <w:rsid w:val="006428AF"/>
    <w:rsid w:val="0066165A"/>
    <w:rsid w:val="006624FE"/>
    <w:rsid w:val="00692140"/>
    <w:rsid w:val="006B1F66"/>
    <w:rsid w:val="006B51C9"/>
    <w:rsid w:val="006C0BB2"/>
    <w:rsid w:val="006C5C9A"/>
    <w:rsid w:val="006D6495"/>
    <w:rsid w:val="006E032D"/>
    <w:rsid w:val="006E312D"/>
    <w:rsid w:val="006E7B64"/>
    <w:rsid w:val="006E7E13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946BD"/>
    <w:rsid w:val="007A2C47"/>
    <w:rsid w:val="007B771A"/>
    <w:rsid w:val="007D56C4"/>
    <w:rsid w:val="007E2BF8"/>
    <w:rsid w:val="007E4EA0"/>
    <w:rsid w:val="007E70CC"/>
    <w:rsid w:val="00831852"/>
    <w:rsid w:val="00835CE6"/>
    <w:rsid w:val="00841F61"/>
    <w:rsid w:val="00846562"/>
    <w:rsid w:val="008514D0"/>
    <w:rsid w:val="008545A6"/>
    <w:rsid w:val="00854957"/>
    <w:rsid w:val="00862AA8"/>
    <w:rsid w:val="008633AC"/>
    <w:rsid w:val="0086507A"/>
    <w:rsid w:val="00874008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45840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A03E0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6DC3"/>
    <w:rsid w:val="00AA7419"/>
    <w:rsid w:val="00AC4D81"/>
    <w:rsid w:val="00AC75E5"/>
    <w:rsid w:val="00AC7AC7"/>
    <w:rsid w:val="00AD0A00"/>
    <w:rsid w:val="00AD64DE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61B83"/>
    <w:rsid w:val="00C7233B"/>
    <w:rsid w:val="00C74695"/>
    <w:rsid w:val="00C807E3"/>
    <w:rsid w:val="00C927CD"/>
    <w:rsid w:val="00CA39C8"/>
    <w:rsid w:val="00CC0DE3"/>
    <w:rsid w:val="00CD70A5"/>
    <w:rsid w:val="00CE1FD2"/>
    <w:rsid w:val="00CE3978"/>
    <w:rsid w:val="00D05DFF"/>
    <w:rsid w:val="00D1226F"/>
    <w:rsid w:val="00D1523A"/>
    <w:rsid w:val="00D27468"/>
    <w:rsid w:val="00D311FA"/>
    <w:rsid w:val="00D3397D"/>
    <w:rsid w:val="00D35774"/>
    <w:rsid w:val="00D45F5C"/>
    <w:rsid w:val="00D57A72"/>
    <w:rsid w:val="00D724A2"/>
    <w:rsid w:val="00D862D0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2EB7"/>
    <w:rsid w:val="00EC364B"/>
    <w:rsid w:val="00EC6241"/>
    <w:rsid w:val="00ED3937"/>
    <w:rsid w:val="00ED6402"/>
    <w:rsid w:val="00EE2F6D"/>
    <w:rsid w:val="00EF29F0"/>
    <w:rsid w:val="00EF57B3"/>
    <w:rsid w:val="00F117B4"/>
    <w:rsid w:val="00F3605C"/>
    <w:rsid w:val="00F66256"/>
    <w:rsid w:val="00F77D79"/>
    <w:rsid w:val="00F85A10"/>
    <w:rsid w:val="00F85A1E"/>
    <w:rsid w:val="00F91A72"/>
    <w:rsid w:val="00F9629D"/>
    <w:rsid w:val="00FA2810"/>
    <w:rsid w:val="00FA40CA"/>
    <w:rsid w:val="00FA5491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34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2FE48-6A59-4BA7-B3EC-AF1569560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1682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2020-05-29T07:00:00Z</dcterms:created>
  <dcterms:modified xsi:type="dcterms:W3CDTF">2021-07-05T14:07:00Z</dcterms:modified>
</cp:coreProperties>
</file>